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  <w:lang w:val="zh-CN"/>
        </w:rPr>
      </w:pPr>
    </w:p>
    <w:p>
      <w:pPr>
        <w:jc w:val="center"/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/>
          <w:sz w:val="40"/>
          <w:szCs w:val="40"/>
          <w:lang w:val="zh-CN"/>
        </w:rPr>
        <w:t>安徽审计职业学院《××》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课程</w:t>
      </w:r>
      <w:r>
        <w:rPr>
          <w:rFonts w:hint="eastAsia" w:ascii="宋体" w:hAnsi="宋体"/>
          <w:b/>
          <w:bCs/>
          <w:sz w:val="40"/>
          <w:szCs w:val="40"/>
          <w:lang w:val="zh-CN"/>
        </w:rPr>
        <w:t>建设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方案</w:t>
      </w:r>
    </w:p>
    <w:p>
      <w:pPr>
        <w:jc w:val="center"/>
        <w:rPr>
          <w:rFonts w:hint="eastAsia" w:ascii="宋体" w:hAnsi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（模板）</w:t>
      </w:r>
    </w:p>
    <w:p>
      <w:pPr>
        <w:widowControl w:val="0"/>
        <w:numPr>
          <w:ilvl w:val="0"/>
          <w:numId w:val="0"/>
        </w:numPr>
        <w:spacing w:line="400" w:lineRule="exact"/>
        <w:ind w:left="420" w:leftChars="0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一、课程基本信息</w:t>
      </w:r>
    </w:p>
    <w:tbl>
      <w:tblPr>
        <w:tblStyle w:val="4"/>
        <w:tblpPr w:leftFromText="180" w:rightFromText="180" w:vertAnchor="text" w:horzAnchor="margin" w:tblpXSpec="center" w:tblpY="222"/>
        <w:tblOverlap w:val="never"/>
        <w:tblW w:w="8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774"/>
        <w:gridCol w:w="611"/>
        <w:gridCol w:w="1297"/>
        <w:gridCol w:w="1122"/>
        <w:gridCol w:w="663"/>
        <w:gridCol w:w="907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51" w:type="dxa"/>
            <w:gridSpan w:val="2"/>
          </w:tcPr>
          <w:p>
            <w:pPr>
              <w:widowControl w:val="0"/>
              <w:spacing w:line="400" w:lineRule="exact"/>
              <w:ind w:firstLine="42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课程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1908" w:type="dxa"/>
            <w:gridSpan w:val="2"/>
          </w:tcPr>
          <w:p>
            <w:pPr>
              <w:widowControl w:val="0"/>
              <w:spacing w:line="40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85" w:type="dxa"/>
            <w:gridSpan w:val="2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课程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widowControl w:val="0"/>
              <w:spacing w:line="400" w:lineRule="exact"/>
              <w:ind w:firstLine="42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51" w:type="dxa"/>
            <w:gridSpan w:val="2"/>
          </w:tcPr>
          <w:p>
            <w:pPr>
              <w:widowControl w:val="0"/>
              <w:spacing w:line="40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课程性质</w:t>
            </w:r>
          </w:p>
        </w:tc>
        <w:tc>
          <w:tcPr>
            <w:tcW w:w="1908" w:type="dxa"/>
            <w:gridSpan w:val="2"/>
          </w:tcPr>
          <w:p>
            <w:pPr>
              <w:widowControl w:val="0"/>
              <w:spacing w:line="400" w:lineRule="exact"/>
              <w:jc w:val="both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2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所属院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系</w:t>
            </w:r>
          </w:p>
        </w:tc>
        <w:tc>
          <w:tcPr>
            <w:tcW w:w="2725" w:type="dxa"/>
            <w:gridSpan w:val="2"/>
          </w:tcPr>
          <w:p>
            <w:pPr>
              <w:widowControl w:val="0"/>
              <w:spacing w:line="400" w:lineRule="exact"/>
              <w:ind w:firstLine="420"/>
              <w:jc w:val="both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69" w:type="dxa"/>
            <w:gridSpan w:val="8"/>
            <w:vAlign w:val="center"/>
          </w:tcPr>
          <w:p>
            <w:pPr>
              <w:widowControl w:val="0"/>
              <w:spacing w:line="400" w:lineRule="exact"/>
              <w:ind w:firstLine="420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课程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负责人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7" w:type="dxa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85" w:type="dxa"/>
            <w:gridSpan w:val="2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22" w:type="dxa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gridSpan w:val="2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818" w:type="dxa"/>
          </w:tcPr>
          <w:p>
            <w:pPr>
              <w:widowControl w:val="0"/>
              <w:spacing w:line="40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7" w:type="dxa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工号</w:t>
            </w:r>
          </w:p>
        </w:tc>
        <w:tc>
          <w:tcPr>
            <w:tcW w:w="1385" w:type="dxa"/>
            <w:gridSpan w:val="2"/>
          </w:tcPr>
          <w:p>
            <w:pPr>
              <w:widowControl w:val="0"/>
              <w:spacing w:line="40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122" w:type="dxa"/>
          </w:tcPr>
          <w:p>
            <w:pPr>
              <w:widowControl w:val="0"/>
              <w:spacing w:line="400" w:lineRule="exact"/>
              <w:jc w:val="both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gridSpan w:val="2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818" w:type="dxa"/>
          </w:tcPr>
          <w:p>
            <w:pPr>
              <w:widowControl w:val="0"/>
              <w:spacing w:line="400" w:lineRule="exact"/>
              <w:jc w:val="both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7" w:type="dxa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385" w:type="dxa"/>
            <w:gridSpan w:val="2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7" w:type="dxa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122" w:type="dxa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0" w:type="dxa"/>
            <w:gridSpan w:val="2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818" w:type="dxa"/>
          </w:tcPr>
          <w:p>
            <w:pPr>
              <w:widowControl w:val="0"/>
              <w:spacing w:line="400" w:lineRule="exact"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 w:val="0"/>
        <w:spacing w:line="400" w:lineRule="exact"/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spacing w:line="400" w:lineRule="exact"/>
        <w:ind w:firstLine="422" w:firstLineChars="200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课程建设基础</w:t>
      </w:r>
    </w:p>
    <w:p>
      <w:pPr>
        <w:widowControl w:val="0"/>
        <w:numPr>
          <w:ilvl w:val="0"/>
          <w:numId w:val="2"/>
        </w:numPr>
        <w:spacing w:line="400" w:lineRule="exact"/>
        <w:ind w:left="420" w:leftChars="0" w:firstLine="0" w:firstLineChars="0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课程开设情况</w:t>
      </w:r>
    </w:p>
    <w:p>
      <w:pPr>
        <w:widowControl w:val="0"/>
        <w:numPr>
          <w:ilvl w:val="0"/>
          <w:numId w:val="2"/>
        </w:numPr>
        <w:spacing w:line="400" w:lineRule="exact"/>
        <w:ind w:left="420" w:leftChars="0" w:firstLine="0" w:firstLineChars="0"/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课程建设及面向社会情况</w:t>
      </w:r>
    </w:p>
    <w:p>
      <w:pPr>
        <w:widowControl w:val="0"/>
        <w:numPr>
          <w:ilvl w:val="0"/>
          <w:numId w:val="1"/>
        </w:numPr>
        <w:spacing w:line="400" w:lineRule="exact"/>
        <w:ind w:left="0" w:leftChars="0" w:firstLine="422" w:firstLineChars="200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课程建设目标</w:t>
      </w:r>
    </w:p>
    <w:p>
      <w:pPr>
        <w:widowControl w:val="0"/>
        <w:numPr>
          <w:ilvl w:val="0"/>
          <w:numId w:val="3"/>
        </w:numPr>
        <w:spacing w:line="400" w:lineRule="exact"/>
        <w:ind w:left="840" w:leftChars="0" w:firstLine="0" w:firstLineChars="0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知识目标</w:t>
      </w:r>
    </w:p>
    <w:p>
      <w:pPr>
        <w:widowControl w:val="0"/>
        <w:numPr>
          <w:ilvl w:val="0"/>
          <w:numId w:val="3"/>
        </w:numPr>
        <w:spacing w:line="400" w:lineRule="exact"/>
        <w:ind w:left="840" w:leftChars="0" w:firstLine="0" w:firstLineChars="0"/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能力目标</w:t>
      </w:r>
    </w:p>
    <w:p>
      <w:pPr>
        <w:widowControl w:val="0"/>
        <w:numPr>
          <w:ilvl w:val="0"/>
          <w:numId w:val="3"/>
        </w:numPr>
        <w:spacing w:line="400" w:lineRule="exact"/>
        <w:ind w:left="840" w:leftChars="0" w:firstLine="0" w:firstLineChars="0"/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思政目标</w:t>
      </w:r>
    </w:p>
    <w:p>
      <w:pPr>
        <w:widowControl w:val="0"/>
        <w:spacing w:line="400" w:lineRule="exact"/>
        <w:ind w:firstLine="420" w:firstLineChars="200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1"/>
          <w:szCs w:val="21"/>
          <w:lang w:val="zh-CN" w:eastAsia="zh-CN"/>
        </w:rPr>
        <w:t>、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课程建设内容和措施</w:t>
      </w:r>
    </w:p>
    <w:p>
      <w:pPr>
        <w:widowControl w:val="0"/>
        <w:spacing w:line="400" w:lineRule="exact"/>
        <w:ind w:firstLine="210" w:firstLineChars="100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 （一）课程标准制定</w:t>
      </w:r>
    </w:p>
    <w:p>
      <w:pPr>
        <w:widowControl w:val="0"/>
        <w:spacing w:line="400" w:lineRule="exact"/>
        <w:ind w:firstLine="210" w:firstLineChars="100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 （二）教材与教学资源建设</w:t>
      </w:r>
    </w:p>
    <w:p>
      <w:pPr>
        <w:widowControl w:val="0"/>
        <w:spacing w:line="400" w:lineRule="exact"/>
        <w:ind w:firstLine="210" w:firstLineChars="100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 （三）教学团队组建与培养</w:t>
      </w:r>
    </w:p>
    <w:p>
      <w:pPr>
        <w:widowControl w:val="0"/>
        <w:spacing w:line="400" w:lineRule="exact"/>
        <w:ind w:firstLine="210" w:firstLineChars="100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 （四）课程实训条件建设</w:t>
      </w:r>
    </w:p>
    <w:p>
      <w:pPr>
        <w:widowControl w:val="0"/>
        <w:spacing w:line="400" w:lineRule="exact"/>
        <w:ind w:firstLine="210" w:firstLineChars="100"/>
        <w:rPr>
          <w:rFonts w:hint="eastAsia" w:ascii="宋体" w:hAnsi="宋体" w:cs="宋体"/>
          <w:color w:val="0000FF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FF"/>
          <w:sz w:val="21"/>
          <w:szCs w:val="21"/>
          <w:lang w:eastAsia="zh-CN"/>
        </w:rPr>
        <w:t>格式要求：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标题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居中、宋体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小二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号、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加粗、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段落设置为段前1.5行、段后1行）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一级标题：宋体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五号、加粗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二级标题及正文内容：宋体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五号、不加粗</w:t>
      </w:r>
    </w:p>
    <w:p>
      <w:pPr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（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所有标题开头首行缩进两个字符，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正文段落为单倍行距为1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，段前0段后0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图标表格：标题为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宋体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五号，内容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宋体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五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>号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不加粗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color w:val="0000FF"/>
          <w:sz w:val="21"/>
          <w:szCs w:val="21"/>
          <w:lang w:eastAsia="zh-CN"/>
        </w:rPr>
        <w:t>打印：双面打印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33DA4"/>
    <w:multiLevelType w:val="singleLevel"/>
    <w:tmpl w:val="DE433DA4"/>
    <w:lvl w:ilvl="0" w:tentative="0">
      <w:start w:val="1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abstractNum w:abstractNumId="1">
    <w:nsid w:val="0EB5E417"/>
    <w:multiLevelType w:val="singleLevel"/>
    <w:tmpl w:val="0EB5E41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40" w:leftChars="0" w:firstLine="0" w:firstLineChars="0"/>
      </w:pPr>
    </w:lvl>
  </w:abstractNum>
  <w:abstractNum w:abstractNumId="2">
    <w:nsid w:val="744B794D"/>
    <w:multiLevelType w:val="singleLevel"/>
    <w:tmpl w:val="744B794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2"/>
    <w:rsid w:val="001F4C34"/>
    <w:rsid w:val="00295D1E"/>
    <w:rsid w:val="002C6062"/>
    <w:rsid w:val="00437212"/>
    <w:rsid w:val="005E43C5"/>
    <w:rsid w:val="005F527B"/>
    <w:rsid w:val="008A4ADC"/>
    <w:rsid w:val="00AF2C88"/>
    <w:rsid w:val="00DA41AB"/>
    <w:rsid w:val="00F95F24"/>
    <w:rsid w:val="00FD1931"/>
    <w:rsid w:val="03EC0177"/>
    <w:rsid w:val="058E1EBB"/>
    <w:rsid w:val="067A3A86"/>
    <w:rsid w:val="09C500C9"/>
    <w:rsid w:val="09EB0320"/>
    <w:rsid w:val="1AE43BEF"/>
    <w:rsid w:val="1B077DA2"/>
    <w:rsid w:val="20B03C25"/>
    <w:rsid w:val="212E2F3D"/>
    <w:rsid w:val="24DB4214"/>
    <w:rsid w:val="26154365"/>
    <w:rsid w:val="28EC6B87"/>
    <w:rsid w:val="2A9B5A3D"/>
    <w:rsid w:val="2F176141"/>
    <w:rsid w:val="358D76E4"/>
    <w:rsid w:val="410C5E6E"/>
    <w:rsid w:val="459A64A9"/>
    <w:rsid w:val="4EAA00B5"/>
    <w:rsid w:val="53071EA5"/>
    <w:rsid w:val="53E06936"/>
    <w:rsid w:val="59F039D3"/>
    <w:rsid w:val="641E2686"/>
    <w:rsid w:val="668E035B"/>
    <w:rsid w:val="69E94AD1"/>
    <w:rsid w:val="6CB467A2"/>
    <w:rsid w:val="737C60DA"/>
    <w:rsid w:val="73876EFE"/>
    <w:rsid w:val="76387500"/>
    <w:rsid w:val="7ABE11A7"/>
    <w:rsid w:val="7E6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25</Words>
  <Characters>147</Characters>
  <Lines>1</Lines>
  <Paragraphs>1</Paragraphs>
  <TotalTime>3</TotalTime>
  <ScaleCrop>false</ScaleCrop>
  <LinksUpToDate>false</LinksUpToDate>
  <CharactersWithSpaces>171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2021-05-27T01:34:00Z</dcterms:created>
  <dc:creator>张玉胜</dc:creator>
  <cp:lastModifiedBy>安徽审计王家明</cp:lastModifiedBy>
  <dcterms:modified xsi:type="dcterms:W3CDTF">2021-12-16T08:28:11Z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8422C3939E8941E9ADBBED91E50F44F5</vt:lpwstr>
  </property>
</Properties>
</file>